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BD5B57" w14:paraId="37AA093D" w14:textId="77777777">
        <w:trPr>
          <w:jc w:val="center"/>
        </w:trPr>
        <w:tc>
          <w:tcPr>
            <w:tcW w:w="10059" w:type="dxa"/>
          </w:tcPr>
          <w:tbl>
            <w:tblPr>
              <w:tblW w:w="10384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0384"/>
            </w:tblGrid>
            <w:tr w:rsidR="00BD5B57" w14:paraId="478DFE3C" w14:textId="77777777">
              <w:trPr>
                <w:jc w:val="center"/>
              </w:trPr>
              <w:tc>
                <w:tcPr>
                  <w:tcW w:w="10384" w:type="dxa"/>
                </w:tcPr>
                <w:p w14:paraId="056CB1F4" w14:textId="77777777" w:rsidR="00BD5B57" w:rsidRDefault="008C63A2">
                  <w:pPr>
                    <w:jc w:val="center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1D3308CF" wp14:editId="49E5B7C1">
                            <wp:extent cx="904875" cy="1047408"/>
                            <wp:effectExtent l="0" t="0" r="0" b="635"/>
                            <wp:docPr id="1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7288" cy="1050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0" o:spid="_x0000_s0" type="#_x0000_t75" style="width:71.25pt;height:82.47pt;mso-wrap-distance-left:0.00pt;mso-wrap-distance-top:0.00pt;mso-wrap-distance-right:0.00pt;mso-wrap-distance-bottom:0.00pt;" stroked="false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</w:p>
                <w:p w14:paraId="35F398C3" w14:textId="77777777" w:rsidR="00BD5B57" w:rsidRDefault="008C63A2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Администрация</w:t>
                  </w:r>
                </w:p>
                <w:p w14:paraId="5D383061" w14:textId="77777777" w:rsidR="00BD5B57" w:rsidRDefault="008C63A2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 xml:space="preserve"> муниципального округа город Шахунья</w:t>
                  </w:r>
                </w:p>
                <w:p w14:paraId="4FA4D447" w14:textId="77777777" w:rsidR="00BD5B57" w:rsidRDefault="008C63A2">
                  <w:pPr>
                    <w:keepNext/>
                    <w:jc w:val="center"/>
                    <w:outlineLvl w:val="1"/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z w:val="32"/>
                      <w:szCs w:val="32"/>
                    </w:rPr>
                    <w:t>Нижегородской области</w:t>
                  </w:r>
                </w:p>
                <w:p w14:paraId="017075DF" w14:textId="77777777" w:rsidR="00BD5B57" w:rsidRDefault="00BD5B57">
                  <w:pPr>
                    <w:jc w:val="center"/>
                  </w:pPr>
                </w:p>
                <w:p w14:paraId="5266A9D4" w14:textId="77777777" w:rsidR="00BD5B57" w:rsidRDefault="008C63A2">
                  <w:pPr>
                    <w:keepNext/>
                    <w:jc w:val="center"/>
                    <w:outlineLvl w:val="2"/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20"/>
                      <w:szCs w:val="40"/>
                    </w:rPr>
                  </w:pPr>
                  <w:r>
                    <w:rPr>
                      <w:rFonts w:ascii="Arial" w:eastAsia="Arial Unicode MS" w:hAnsi="Arial" w:cs="Arial"/>
                      <w:b/>
                      <w:bCs/>
                      <w:spacing w:val="-20"/>
                      <w:sz w:val="40"/>
                      <w:szCs w:val="40"/>
                    </w:rPr>
                    <w:t>П О С Т А Н О В Л Е Н И Е</w:t>
                  </w:r>
                </w:p>
              </w:tc>
            </w:tr>
          </w:tbl>
          <w:p w14:paraId="2D5F2F65" w14:textId="77777777" w:rsidR="00BD5B57" w:rsidRDefault="00BD5B57"/>
        </w:tc>
      </w:tr>
    </w:tbl>
    <w:p w14:paraId="113130F2" w14:textId="77777777" w:rsidR="00BD5B57" w:rsidRDefault="00BD5B57">
      <w:pPr>
        <w:jc w:val="both"/>
        <w:rPr>
          <w:sz w:val="26"/>
          <w:szCs w:val="26"/>
        </w:rPr>
      </w:pPr>
    </w:p>
    <w:p w14:paraId="272F67D7" w14:textId="77777777" w:rsidR="00BD5B57" w:rsidRDefault="00BD5B57">
      <w:pPr>
        <w:jc w:val="both"/>
        <w:rPr>
          <w:sz w:val="26"/>
          <w:szCs w:val="26"/>
        </w:rPr>
      </w:pPr>
    </w:p>
    <w:p w14:paraId="60AF7839" w14:textId="77777777" w:rsidR="00BD5B57" w:rsidRDefault="00BD5B57">
      <w:pPr>
        <w:jc w:val="both"/>
        <w:rPr>
          <w:sz w:val="26"/>
          <w:szCs w:val="26"/>
        </w:rPr>
      </w:pPr>
    </w:p>
    <w:p w14:paraId="46A409BC" w14:textId="5CEE2206" w:rsidR="00BD5B57" w:rsidRPr="007D6EAA" w:rsidRDefault="008C63A2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7D6EAA">
        <w:rPr>
          <w:sz w:val="26"/>
          <w:szCs w:val="26"/>
          <w:u w:val="single"/>
        </w:rPr>
        <w:t>04.08.2026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D6EAA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     № </w:t>
      </w:r>
      <w:r w:rsidR="007D6EAA">
        <w:rPr>
          <w:sz w:val="26"/>
          <w:szCs w:val="26"/>
          <w:u w:val="single"/>
        </w:rPr>
        <w:t>786</w:t>
      </w:r>
    </w:p>
    <w:p w14:paraId="1E1641C6" w14:textId="77777777" w:rsidR="00BD5B57" w:rsidRDefault="00BD5B57">
      <w:pPr>
        <w:jc w:val="both"/>
        <w:rPr>
          <w:sz w:val="26"/>
          <w:szCs w:val="26"/>
          <w:u w:val="single"/>
        </w:rPr>
      </w:pPr>
    </w:p>
    <w:p w14:paraId="56E5FF8D" w14:textId="77777777" w:rsidR="00BD5B57" w:rsidRDefault="00BD5B57">
      <w:pPr>
        <w:jc w:val="both"/>
        <w:rPr>
          <w:sz w:val="26"/>
          <w:szCs w:val="26"/>
        </w:rPr>
      </w:pPr>
    </w:p>
    <w:p w14:paraId="5089AE05" w14:textId="77777777" w:rsidR="00BD5B57" w:rsidRDefault="008C63A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принятии решения о проведении капитального ремонта общего имущества</w:t>
      </w:r>
    </w:p>
    <w:p w14:paraId="4CE5E1F0" w14:textId="77777777" w:rsidR="00BD5B57" w:rsidRDefault="008C63A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многоквартирных домах, </w:t>
      </w:r>
      <w:r>
        <w:rPr>
          <w:b/>
          <w:bCs/>
          <w:sz w:val="26"/>
          <w:szCs w:val="26"/>
        </w:rPr>
        <w:t>расположенных на территории муниципального округа</w:t>
      </w:r>
    </w:p>
    <w:p w14:paraId="2A199226" w14:textId="77777777" w:rsidR="00BD5B57" w:rsidRDefault="008C63A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город Шахунья Нижегородской области в период 2026 года</w:t>
      </w:r>
    </w:p>
    <w:p w14:paraId="32088D1A" w14:textId="77777777" w:rsidR="00BD5B57" w:rsidRDefault="00BD5B57">
      <w:pPr>
        <w:tabs>
          <w:tab w:val="left" w:pos="225"/>
        </w:tabs>
        <w:jc w:val="center"/>
        <w:rPr>
          <w:b/>
          <w:sz w:val="26"/>
          <w:szCs w:val="26"/>
        </w:rPr>
      </w:pPr>
    </w:p>
    <w:p w14:paraId="0D19FB5C" w14:textId="77777777" w:rsidR="00BD5B57" w:rsidRDefault="00BD5B57">
      <w:pPr>
        <w:tabs>
          <w:tab w:val="left" w:pos="225"/>
        </w:tabs>
        <w:jc w:val="center"/>
        <w:rPr>
          <w:b/>
          <w:sz w:val="26"/>
          <w:szCs w:val="26"/>
        </w:rPr>
      </w:pPr>
    </w:p>
    <w:p w14:paraId="38CCB4E4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со ст. 189 Жилищного кодекса Российской Федерации,  Федеральным законом от 20.03.2025 № 33-ФЗ «Об общих принципах организации местного</w:t>
      </w:r>
      <w:r>
        <w:rPr>
          <w:sz w:val="26"/>
          <w:szCs w:val="26"/>
        </w:rPr>
        <w:t xml:space="preserve"> самоуправления в единой системе публичной власти», Законом Нижегородской области от 28.11.2013 № 159-З «Об организации проведения капитального ремонта общего имущества в многоквартирных домах, расположенных на территории Нижегородской области», приказом м</w:t>
      </w:r>
      <w:r>
        <w:rPr>
          <w:sz w:val="26"/>
          <w:szCs w:val="26"/>
        </w:rPr>
        <w:t>инистерства энергетики и жилищно-коммунального хозяйства Нижегородской области от 29.05.2026 № 329−111/26П/од «О внесении изменения в краткосрочный план реализации региональной программы капитального ремонта общего имущества в многоквартирных домах, распол</w:t>
      </w:r>
      <w:r>
        <w:rPr>
          <w:sz w:val="26"/>
          <w:szCs w:val="26"/>
        </w:rPr>
        <w:t>оженных на территории Нижегородской области, на 2026 - 2028 годы, утвержденный приказом министерства энергетики и жилищно-коммунального хозяйства Нижегородской области от 30 января 2026 г. № 329-20/26П/од», администрация муниципального округа город Шахунья</w:t>
      </w:r>
      <w:r>
        <w:rPr>
          <w:sz w:val="26"/>
          <w:szCs w:val="26"/>
        </w:rPr>
        <w:t xml:space="preserve"> Нижегородской области </w:t>
      </w:r>
      <w:r>
        <w:rPr>
          <w:b/>
          <w:bCs/>
          <w:color w:val="000000"/>
          <w:sz w:val="26"/>
          <w:szCs w:val="26"/>
        </w:rPr>
        <w:t>п о с т а н о в л я е т:</w:t>
      </w:r>
    </w:p>
    <w:p w14:paraId="204458B6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Принять решение о проведении капитального ремонта общего имущества в многоквартирных домах, расположенных на территории муниципального округа город Шахунья Нижегородской области в период 2026 года, указанн</w:t>
      </w:r>
      <w:r>
        <w:rPr>
          <w:sz w:val="26"/>
          <w:szCs w:val="26"/>
        </w:rPr>
        <w:t xml:space="preserve">ых в приложении к настоящему постановлению, в которых собственники помещений, формирующие фонд капитального ремонта на счете регионального оператора – Некоммерческая организация </w:t>
      </w:r>
      <w:r>
        <w:rPr>
          <w:sz w:val="26"/>
          <w:szCs w:val="26"/>
        </w:rPr>
        <w:lastRenderedPageBreak/>
        <w:t>«Нижегородский фонд ремонта многоквартирных домов», не приняли решение о прове</w:t>
      </w:r>
      <w:r>
        <w:rPr>
          <w:sz w:val="26"/>
          <w:szCs w:val="26"/>
        </w:rPr>
        <w:t>дении капитального ремонта общего имущества вышеуказанных многоквартирных домов или указанными собственниками не представлена копия протокола общего собрания таких собственников, которым оформлено решение о проведении капитального ремонта общего имущества.</w:t>
      </w:r>
    </w:p>
    <w:p w14:paraId="790BF556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Отделу жилищно-коммунального хозяйства Управления жилищно-коммунального хозяйства и архитектурной деятельности администрации муниципального округа город Шахунья Нижегородской области направить настоящее постановление региональному оператору - в некомме</w:t>
      </w:r>
      <w:r>
        <w:rPr>
          <w:sz w:val="26"/>
          <w:szCs w:val="26"/>
        </w:rPr>
        <w:t>рческую организацию «Фонд капитального ремонта многоквартирных домов, расположенных на территории Нижегородской области», в течение пяти дней с даты его принятия.</w:t>
      </w:r>
    </w:p>
    <w:p w14:paraId="5ACFDF6C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после официального опубликования посредством разме</w:t>
      </w:r>
      <w:r>
        <w:rPr>
          <w:sz w:val="26"/>
          <w:szCs w:val="26"/>
        </w:rPr>
        <w:t>щения настоящего постановления в газете «Знамя труда» и в сетевом издании газеты «Знамя труда».</w:t>
      </w:r>
    </w:p>
    <w:p w14:paraId="73BB23BF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</w:t>
      </w:r>
      <w:r>
        <w:rPr>
          <w:sz w:val="26"/>
          <w:szCs w:val="26"/>
        </w:rPr>
        <w:t>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6D575DB4" w14:textId="77777777" w:rsidR="00BD5B57" w:rsidRDefault="008C63A2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возложить на</w:t>
      </w:r>
      <w:r>
        <w:rPr>
          <w:sz w:val="26"/>
          <w:szCs w:val="26"/>
        </w:rPr>
        <w:t xml:space="preserve"> заместителя главы администрации муниципального округа город Шахунья Нижегородской области </w:t>
      </w:r>
      <w:r>
        <w:rPr>
          <w:sz w:val="26"/>
          <w:szCs w:val="26"/>
        </w:rPr>
        <w:br/>
        <w:t>С.М. Трушкова.</w:t>
      </w:r>
    </w:p>
    <w:p w14:paraId="4BB2C464" w14:textId="77777777" w:rsidR="00BD5B57" w:rsidRDefault="00BD5B57">
      <w:pPr>
        <w:ind w:firstLine="709"/>
        <w:jc w:val="both"/>
      </w:pPr>
    </w:p>
    <w:p w14:paraId="24250FDD" w14:textId="77777777" w:rsidR="00BD5B57" w:rsidRDefault="00BD5B57">
      <w:pPr>
        <w:jc w:val="both"/>
      </w:pPr>
    </w:p>
    <w:p w14:paraId="3CDE5B77" w14:textId="77777777" w:rsidR="00BD5B57" w:rsidRDefault="00BD5B57">
      <w:pPr>
        <w:jc w:val="both"/>
      </w:pPr>
    </w:p>
    <w:p w14:paraId="3967B754" w14:textId="77777777" w:rsidR="00BD5B57" w:rsidRDefault="00BD5B57">
      <w:pPr>
        <w:jc w:val="both"/>
        <w:rPr>
          <w:sz w:val="26"/>
          <w:szCs w:val="26"/>
        </w:rPr>
      </w:pPr>
    </w:p>
    <w:p w14:paraId="1D5B23BD" w14:textId="77777777" w:rsidR="00226F8C" w:rsidRPr="00226F8C" w:rsidRDefault="00226F8C" w:rsidP="00226F8C">
      <w:pPr>
        <w:jc w:val="both"/>
        <w:rPr>
          <w:sz w:val="26"/>
          <w:szCs w:val="26"/>
        </w:rPr>
      </w:pPr>
      <w:proofErr w:type="spellStart"/>
      <w:r w:rsidRPr="00226F8C">
        <w:rPr>
          <w:sz w:val="26"/>
          <w:szCs w:val="26"/>
        </w:rPr>
        <w:t>Врип</w:t>
      </w:r>
      <w:proofErr w:type="spellEnd"/>
      <w:r w:rsidRPr="00226F8C">
        <w:rPr>
          <w:sz w:val="26"/>
          <w:szCs w:val="26"/>
        </w:rPr>
        <w:t xml:space="preserve"> главы местного самоуправления</w:t>
      </w:r>
    </w:p>
    <w:p w14:paraId="4C76DE7B" w14:textId="75B40239" w:rsidR="00226F8C" w:rsidRPr="00226F8C" w:rsidRDefault="00226F8C" w:rsidP="00226F8C">
      <w:pPr>
        <w:jc w:val="both"/>
        <w:rPr>
          <w:sz w:val="26"/>
          <w:szCs w:val="26"/>
        </w:rPr>
      </w:pPr>
      <w:r w:rsidRPr="00226F8C">
        <w:rPr>
          <w:sz w:val="26"/>
          <w:szCs w:val="26"/>
        </w:rPr>
        <w:t>муниципального округа город Шахунья</w:t>
      </w:r>
      <w:r w:rsidRPr="00226F8C">
        <w:rPr>
          <w:sz w:val="26"/>
          <w:szCs w:val="26"/>
        </w:rPr>
        <w:tab/>
      </w:r>
      <w:r w:rsidRPr="00226F8C">
        <w:rPr>
          <w:sz w:val="26"/>
          <w:szCs w:val="26"/>
        </w:rPr>
        <w:tab/>
      </w:r>
      <w:r w:rsidRPr="00226F8C">
        <w:rPr>
          <w:sz w:val="26"/>
          <w:szCs w:val="26"/>
        </w:rPr>
        <w:tab/>
      </w:r>
      <w:r w:rsidRPr="00226F8C">
        <w:rPr>
          <w:sz w:val="26"/>
          <w:szCs w:val="26"/>
        </w:rPr>
        <w:tab/>
      </w:r>
      <w:r w:rsidRPr="00226F8C">
        <w:rPr>
          <w:sz w:val="26"/>
          <w:szCs w:val="26"/>
        </w:rPr>
        <w:tab/>
        <w:t xml:space="preserve">        С.М. Трушков</w:t>
      </w:r>
    </w:p>
    <w:p w14:paraId="59B3CFB4" w14:textId="77777777" w:rsidR="00BD5B57" w:rsidRDefault="00BD5B57">
      <w:pPr>
        <w:jc w:val="both"/>
        <w:rPr>
          <w:sz w:val="22"/>
          <w:szCs w:val="22"/>
        </w:rPr>
      </w:pPr>
    </w:p>
    <w:p w14:paraId="6234022F" w14:textId="77777777" w:rsidR="00BD5B57" w:rsidRDefault="00BD5B57">
      <w:pPr>
        <w:jc w:val="both"/>
        <w:rPr>
          <w:sz w:val="22"/>
          <w:szCs w:val="22"/>
        </w:rPr>
        <w:sectPr w:rsidR="00BD5B57">
          <w:footerReference w:type="even" r:id="rId12"/>
          <w:pgSz w:w="11906" w:h="16838"/>
          <w:pgMar w:top="850" w:right="709" w:bottom="992" w:left="1276" w:header="720" w:footer="720" w:gutter="0"/>
          <w:cols w:space="720"/>
          <w:docGrid w:linePitch="360"/>
        </w:sectPr>
      </w:pPr>
    </w:p>
    <w:p w14:paraId="00449E18" w14:textId="77777777" w:rsidR="00BD5B57" w:rsidRDefault="008C63A2">
      <w:pPr>
        <w:ind w:left="9781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6371AA1A" w14:textId="77777777" w:rsidR="00BD5B57" w:rsidRDefault="008C63A2">
      <w:pPr>
        <w:ind w:left="9781"/>
        <w:jc w:val="center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 муниципального округа город Шахунья Нижегородской области</w:t>
      </w:r>
    </w:p>
    <w:p w14:paraId="1A9787CF" w14:textId="148B586C" w:rsidR="00BD5B57" w:rsidRDefault="008C63A2">
      <w:pPr>
        <w:ind w:left="978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7D6EAA">
        <w:rPr>
          <w:sz w:val="26"/>
          <w:szCs w:val="26"/>
          <w:u w:val="single"/>
        </w:rPr>
        <w:t>04.08.2026</w:t>
      </w:r>
      <w:r>
        <w:rPr>
          <w:sz w:val="26"/>
          <w:szCs w:val="26"/>
        </w:rPr>
        <w:t xml:space="preserve"> № </w:t>
      </w:r>
      <w:r w:rsidR="007D6EAA">
        <w:rPr>
          <w:sz w:val="26"/>
          <w:szCs w:val="26"/>
          <w:u w:val="single"/>
        </w:rPr>
        <w:t>786</w:t>
      </w:r>
    </w:p>
    <w:p w14:paraId="4241C254" w14:textId="77777777" w:rsidR="00BD5B57" w:rsidRDefault="00BD5B57">
      <w:pPr>
        <w:jc w:val="both"/>
        <w:rPr>
          <w:sz w:val="28"/>
          <w:szCs w:val="28"/>
        </w:rPr>
      </w:pPr>
    </w:p>
    <w:p w14:paraId="6FC8D7D8" w14:textId="77777777" w:rsidR="00BD5B57" w:rsidRDefault="00BD5B57">
      <w:pPr>
        <w:jc w:val="right"/>
        <w:rPr>
          <w:sz w:val="28"/>
          <w:szCs w:val="28"/>
        </w:rPr>
      </w:pPr>
    </w:p>
    <w:p w14:paraId="070D76AD" w14:textId="77777777" w:rsidR="00BD5B57" w:rsidRDefault="008C63A2">
      <w:pPr>
        <w:ind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Реестр многоквартирных домов, находящихся на территории муниципального округа город Шахунья Нижегородской области, общее имущ</w:t>
      </w:r>
      <w:r>
        <w:rPr>
          <w:bCs/>
          <w:sz w:val="26"/>
          <w:szCs w:val="26"/>
        </w:rPr>
        <w:t>ество которых подлежит капитальному ремонту в период 2026 года, собственники помещений в которых, формирующие фонд капитального ремонта на счете регионального оператора – Некоммерческая организация «Нижегородский фонд ремонта многоквартирных домов», не при</w:t>
      </w:r>
      <w:r>
        <w:rPr>
          <w:bCs/>
          <w:sz w:val="26"/>
          <w:szCs w:val="26"/>
        </w:rPr>
        <w:t>няли решение о проведении капитального ремонта общего имущества вышеуказанных многоквартирных домов или указанными собственниками не представлена копия протокола общего собрания таких собственников, которым оформлено решение о проведении капитального ремон</w:t>
      </w:r>
      <w:r>
        <w:rPr>
          <w:bCs/>
          <w:sz w:val="26"/>
          <w:szCs w:val="26"/>
        </w:rPr>
        <w:t>та общего имущества.</w:t>
      </w:r>
    </w:p>
    <w:p w14:paraId="2A8E9268" w14:textId="77777777" w:rsidR="00BD5B57" w:rsidRDefault="00BD5B57">
      <w:pPr>
        <w:jc w:val="both"/>
        <w:rPr>
          <w:sz w:val="26"/>
          <w:szCs w:val="26"/>
        </w:rPr>
      </w:pPr>
    </w:p>
    <w:tbl>
      <w:tblPr>
        <w:tblW w:w="1501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0"/>
        <w:gridCol w:w="4501"/>
        <w:gridCol w:w="4252"/>
        <w:gridCol w:w="1843"/>
      </w:tblGrid>
      <w:tr w:rsidR="00BD5B57" w14:paraId="2283E6D9" w14:textId="77777777">
        <w:trPr>
          <w:trHeight w:val="20"/>
        </w:trPr>
        <w:tc>
          <w:tcPr>
            <w:tcW w:w="4420" w:type="dxa"/>
            <w:vAlign w:val="center"/>
          </w:tcPr>
          <w:p w14:paraId="3A93652A" w14:textId="77777777" w:rsidR="00BD5B57" w:rsidRDefault="008C6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городского округа</w:t>
            </w:r>
          </w:p>
        </w:tc>
        <w:tc>
          <w:tcPr>
            <w:tcW w:w="4501" w:type="dxa"/>
            <w:vAlign w:val="center"/>
          </w:tcPr>
          <w:p w14:paraId="439CDDBD" w14:textId="77777777" w:rsidR="00BD5B57" w:rsidRDefault="008C6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Адрес многоквартирного дома</w:t>
            </w:r>
          </w:p>
        </w:tc>
        <w:tc>
          <w:tcPr>
            <w:tcW w:w="4252" w:type="dxa"/>
            <w:vAlign w:val="center"/>
          </w:tcPr>
          <w:p w14:paraId="73F3818F" w14:textId="77777777" w:rsidR="00BD5B57" w:rsidRDefault="008C6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Вид работы (услуги) по капитальному ремонту</w:t>
            </w:r>
          </w:p>
        </w:tc>
        <w:tc>
          <w:tcPr>
            <w:tcW w:w="1843" w:type="dxa"/>
            <w:vAlign w:val="center"/>
          </w:tcPr>
          <w:p w14:paraId="5FBE4C59" w14:textId="77777777" w:rsidR="00BD5B57" w:rsidRDefault="008C63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 КП</w:t>
            </w:r>
          </w:p>
        </w:tc>
      </w:tr>
      <w:tr w:rsidR="00BD5B57" w14:paraId="3B6D546F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393BD79E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47CB987F" w14:textId="77777777" w:rsidR="00BD5B57" w:rsidRDefault="008C63A2">
            <w:pPr>
              <w:rPr>
                <w:color w:val="000000"/>
              </w:rPr>
            </w:pPr>
            <w:r>
              <w:t>г. Шахунья, ул. Островского, д.15а</w:t>
            </w:r>
          </w:p>
        </w:tc>
        <w:tc>
          <w:tcPr>
            <w:tcW w:w="4252" w:type="dxa"/>
            <w:noWrap/>
            <w:vAlign w:val="bottom"/>
          </w:tcPr>
          <w:p w14:paraId="68A620A4" w14:textId="77777777" w:rsidR="00BD5B57" w:rsidRDefault="008C63A2">
            <w:pPr>
              <w:rPr>
                <w:color w:val="000000"/>
              </w:rPr>
            </w:pPr>
            <w:r>
              <w:t>Ремонт крыши</w:t>
            </w:r>
          </w:p>
        </w:tc>
        <w:tc>
          <w:tcPr>
            <w:tcW w:w="1843" w:type="dxa"/>
            <w:noWrap/>
            <w:vAlign w:val="bottom"/>
          </w:tcPr>
          <w:p w14:paraId="483F31FB" w14:textId="77777777" w:rsidR="00BD5B57" w:rsidRDefault="008C63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</w:tr>
      <w:tr w:rsidR="00BD5B57" w14:paraId="51079312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6C4CEF87" w14:textId="77777777" w:rsidR="00BD5B57" w:rsidRDefault="008C63A2">
            <w:pPr>
              <w:rPr>
                <w:color w:val="000000"/>
              </w:rPr>
            </w:pPr>
            <w:r>
              <w:t xml:space="preserve">Муниципальный округ город </w:t>
            </w:r>
            <w:r>
              <w:t>Шахунья</w:t>
            </w:r>
          </w:p>
        </w:tc>
        <w:tc>
          <w:tcPr>
            <w:tcW w:w="4501" w:type="dxa"/>
            <w:noWrap/>
            <w:vAlign w:val="bottom"/>
          </w:tcPr>
          <w:p w14:paraId="5E8DF9A3" w14:textId="77777777" w:rsidR="00BD5B57" w:rsidRDefault="008C63A2">
            <w:pPr>
              <w:rPr>
                <w:color w:val="000000"/>
              </w:rPr>
            </w:pPr>
            <w:r>
              <w:t>г. Шахунья, ул. Островского, д.15а</w:t>
            </w:r>
          </w:p>
        </w:tc>
        <w:tc>
          <w:tcPr>
            <w:tcW w:w="4252" w:type="dxa"/>
            <w:noWrap/>
            <w:vAlign w:val="bottom"/>
          </w:tcPr>
          <w:p w14:paraId="07AEDC20" w14:textId="77777777" w:rsidR="00BD5B57" w:rsidRDefault="008C63A2">
            <w:pPr>
              <w:rPr>
                <w:color w:val="000000"/>
              </w:rPr>
            </w:pPr>
            <w:r>
              <w:t>разработка ПД</w:t>
            </w:r>
          </w:p>
        </w:tc>
        <w:tc>
          <w:tcPr>
            <w:tcW w:w="1843" w:type="dxa"/>
            <w:noWrap/>
          </w:tcPr>
          <w:p w14:paraId="5A3F7F68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2A8307A5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2AA1EEA9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214D8A0F" w14:textId="77777777" w:rsidR="00BD5B57" w:rsidRDefault="008C63A2">
            <w:pPr>
              <w:rPr>
                <w:color w:val="000000"/>
              </w:rPr>
            </w:pPr>
            <w:r>
              <w:t>г. Шахунья, ул. Островского, д.15а</w:t>
            </w:r>
          </w:p>
        </w:tc>
        <w:tc>
          <w:tcPr>
            <w:tcW w:w="4252" w:type="dxa"/>
            <w:noWrap/>
            <w:vAlign w:val="bottom"/>
          </w:tcPr>
          <w:p w14:paraId="36B631EC" w14:textId="77777777" w:rsidR="00BD5B57" w:rsidRDefault="008C63A2">
            <w:pPr>
              <w:rPr>
                <w:color w:val="000000"/>
              </w:rPr>
            </w:pPr>
            <w:r>
              <w:t>строительный контроль</w:t>
            </w:r>
          </w:p>
        </w:tc>
        <w:tc>
          <w:tcPr>
            <w:tcW w:w="1843" w:type="dxa"/>
            <w:noWrap/>
          </w:tcPr>
          <w:p w14:paraId="06A607B9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481444DF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7FC90AB2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5EAC52FC" w14:textId="77777777" w:rsidR="00BD5B57" w:rsidRDefault="008C63A2">
            <w:pPr>
              <w:rPr>
                <w:color w:val="000000"/>
              </w:rPr>
            </w:pPr>
            <w:r>
              <w:t>г. Шахунья, ул. Свердлова, д.27</w:t>
            </w:r>
          </w:p>
        </w:tc>
        <w:tc>
          <w:tcPr>
            <w:tcW w:w="4252" w:type="dxa"/>
            <w:noWrap/>
            <w:vAlign w:val="bottom"/>
          </w:tcPr>
          <w:p w14:paraId="13F8855C" w14:textId="77777777" w:rsidR="00BD5B57" w:rsidRDefault="008C63A2">
            <w:pPr>
              <w:rPr>
                <w:color w:val="000000"/>
              </w:rPr>
            </w:pPr>
            <w:r>
              <w:t>Ремонт фасада</w:t>
            </w:r>
          </w:p>
        </w:tc>
        <w:tc>
          <w:tcPr>
            <w:tcW w:w="1843" w:type="dxa"/>
            <w:noWrap/>
          </w:tcPr>
          <w:p w14:paraId="4020DEE8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7A3666C4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4CA2E9A4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20EA0F1F" w14:textId="77777777" w:rsidR="00BD5B57" w:rsidRDefault="008C63A2">
            <w:pPr>
              <w:rPr>
                <w:color w:val="000000"/>
              </w:rPr>
            </w:pPr>
            <w:r>
              <w:t>г. Шахунья, ул. Свердлова, д.27</w:t>
            </w:r>
          </w:p>
        </w:tc>
        <w:tc>
          <w:tcPr>
            <w:tcW w:w="4252" w:type="dxa"/>
            <w:noWrap/>
            <w:vAlign w:val="bottom"/>
          </w:tcPr>
          <w:p w14:paraId="4E52EA3C" w14:textId="77777777" w:rsidR="00BD5B57" w:rsidRDefault="008C63A2">
            <w:pPr>
              <w:rPr>
                <w:color w:val="000000"/>
              </w:rPr>
            </w:pPr>
            <w:r>
              <w:t>разработка ПД</w:t>
            </w:r>
          </w:p>
        </w:tc>
        <w:tc>
          <w:tcPr>
            <w:tcW w:w="1843" w:type="dxa"/>
            <w:noWrap/>
          </w:tcPr>
          <w:p w14:paraId="5DF0CEB2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5058328E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141160D2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79BC1640" w14:textId="77777777" w:rsidR="00BD5B57" w:rsidRDefault="008C63A2">
            <w:pPr>
              <w:rPr>
                <w:color w:val="000000"/>
              </w:rPr>
            </w:pPr>
            <w:r>
              <w:t>г. Шахунья, ул. Свердлова, д.27</w:t>
            </w:r>
          </w:p>
        </w:tc>
        <w:tc>
          <w:tcPr>
            <w:tcW w:w="4252" w:type="dxa"/>
            <w:noWrap/>
            <w:vAlign w:val="bottom"/>
          </w:tcPr>
          <w:p w14:paraId="3FAE9DC5" w14:textId="77777777" w:rsidR="00BD5B57" w:rsidRDefault="008C63A2">
            <w:pPr>
              <w:rPr>
                <w:color w:val="000000"/>
              </w:rPr>
            </w:pPr>
            <w:r>
              <w:t>строительный контроль</w:t>
            </w:r>
          </w:p>
        </w:tc>
        <w:tc>
          <w:tcPr>
            <w:tcW w:w="1843" w:type="dxa"/>
            <w:noWrap/>
          </w:tcPr>
          <w:p w14:paraId="28E7669C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4356B6B3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62986127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0AD400C5" w14:textId="77777777" w:rsidR="00BD5B57" w:rsidRDefault="008C63A2">
            <w:pPr>
              <w:rPr>
                <w:color w:val="000000"/>
              </w:rPr>
            </w:pPr>
            <w:r>
              <w:t>г. Шахунья, ул. Советская, д.59</w:t>
            </w:r>
          </w:p>
        </w:tc>
        <w:tc>
          <w:tcPr>
            <w:tcW w:w="4252" w:type="dxa"/>
            <w:noWrap/>
            <w:vAlign w:val="bottom"/>
          </w:tcPr>
          <w:p w14:paraId="022E32C1" w14:textId="77777777" w:rsidR="00BD5B57" w:rsidRDefault="008C63A2">
            <w:pPr>
              <w:rPr>
                <w:color w:val="000000"/>
              </w:rPr>
            </w:pPr>
            <w:r>
              <w:t>Ремонт крыши</w:t>
            </w:r>
          </w:p>
        </w:tc>
        <w:tc>
          <w:tcPr>
            <w:tcW w:w="1843" w:type="dxa"/>
            <w:noWrap/>
          </w:tcPr>
          <w:p w14:paraId="415DB788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421F9CD5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70ABB6C8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06901AFC" w14:textId="77777777" w:rsidR="00BD5B57" w:rsidRDefault="008C63A2">
            <w:pPr>
              <w:rPr>
                <w:color w:val="000000"/>
              </w:rPr>
            </w:pPr>
            <w:r>
              <w:t>г. Шахунья, ул. Советская, д.59</w:t>
            </w:r>
          </w:p>
        </w:tc>
        <w:tc>
          <w:tcPr>
            <w:tcW w:w="4252" w:type="dxa"/>
            <w:noWrap/>
            <w:vAlign w:val="bottom"/>
          </w:tcPr>
          <w:p w14:paraId="6167E0A1" w14:textId="77777777" w:rsidR="00BD5B57" w:rsidRDefault="008C63A2">
            <w:pPr>
              <w:rPr>
                <w:color w:val="000000"/>
              </w:rPr>
            </w:pPr>
            <w:r>
              <w:t>разработка ПД</w:t>
            </w:r>
          </w:p>
        </w:tc>
        <w:tc>
          <w:tcPr>
            <w:tcW w:w="1843" w:type="dxa"/>
            <w:noWrap/>
          </w:tcPr>
          <w:p w14:paraId="69216B55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0A837D84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51D06202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424CBD45" w14:textId="77777777" w:rsidR="00BD5B57" w:rsidRDefault="008C63A2">
            <w:pPr>
              <w:rPr>
                <w:color w:val="000000"/>
              </w:rPr>
            </w:pPr>
            <w:r>
              <w:t>г. Шахунья, ул. Советская, д.59</w:t>
            </w:r>
          </w:p>
        </w:tc>
        <w:tc>
          <w:tcPr>
            <w:tcW w:w="4252" w:type="dxa"/>
            <w:noWrap/>
            <w:vAlign w:val="bottom"/>
          </w:tcPr>
          <w:p w14:paraId="1505D20A" w14:textId="77777777" w:rsidR="00BD5B57" w:rsidRDefault="008C63A2">
            <w:pPr>
              <w:rPr>
                <w:color w:val="000000"/>
              </w:rPr>
            </w:pPr>
            <w:r>
              <w:t>строительный контроль</w:t>
            </w:r>
          </w:p>
        </w:tc>
        <w:tc>
          <w:tcPr>
            <w:tcW w:w="1843" w:type="dxa"/>
            <w:noWrap/>
          </w:tcPr>
          <w:p w14:paraId="1B579889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10C88C72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7172D7D7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5DCF375C" w14:textId="77777777" w:rsidR="00BD5B57" w:rsidRDefault="008C63A2">
            <w:pPr>
              <w:rPr>
                <w:color w:val="000000"/>
              </w:rPr>
            </w:pPr>
            <w:r>
              <w:t xml:space="preserve">г. Шахунья, ул. </w:t>
            </w:r>
            <w:r>
              <w:t>Строителей, д.2"Г"</w:t>
            </w:r>
          </w:p>
        </w:tc>
        <w:tc>
          <w:tcPr>
            <w:tcW w:w="4252" w:type="dxa"/>
            <w:noWrap/>
            <w:vAlign w:val="bottom"/>
          </w:tcPr>
          <w:p w14:paraId="718B9FC2" w14:textId="77777777" w:rsidR="00BD5B57" w:rsidRDefault="008C63A2">
            <w:pPr>
              <w:rPr>
                <w:color w:val="000000"/>
              </w:rPr>
            </w:pPr>
            <w:r>
              <w:t>Ремонт крыши</w:t>
            </w:r>
          </w:p>
        </w:tc>
        <w:tc>
          <w:tcPr>
            <w:tcW w:w="1843" w:type="dxa"/>
            <w:noWrap/>
          </w:tcPr>
          <w:p w14:paraId="147CBF6E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79074810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78C0AEB4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12FB1F90" w14:textId="77777777" w:rsidR="00BD5B57" w:rsidRDefault="008C63A2">
            <w:pPr>
              <w:rPr>
                <w:color w:val="000000"/>
              </w:rPr>
            </w:pPr>
            <w:r>
              <w:t>г. Шахунья, ул. Строителей, д.2"Г"</w:t>
            </w:r>
          </w:p>
        </w:tc>
        <w:tc>
          <w:tcPr>
            <w:tcW w:w="4252" w:type="dxa"/>
            <w:noWrap/>
            <w:vAlign w:val="bottom"/>
          </w:tcPr>
          <w:p w14:paraId="46F687A4" w14:textId="77777777" w:rsidR="00BD5B57" w:rsidRDefault="008C63A2">
            <w:pPr>
              <w:rPr>
                <w:color w:val="000000"/>
              </w:rPr>
            </w:pPr>
            <w:r>
              <w:t>разработка ПД</w:t>
            </w:r>
          </w:p>
        </w:tc>
        <w:tc>
          <w:tcPr>
            <w:tcW w:w="1843" w:type="dxa"/>
            <w:noWrap/>
          </w:tcPr>
          <w:p w14:paraId="7ABE7E7C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3958AEC7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2764991B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59526E0F" w14:textId="77777777" w:rsidR="00BD5B57" w:rsidRDefault="008C63A2">
            <w:pPr>
              <w:rPr>
                <w:color w:val="000000"/>
              </w:rPr>
            </w:pPr>
            <w:r>
              <w:t>г. Шахунья, ул. Строителей, д.2"Г"</w:t>
            </w:r>
          </w:p>
        </w:tc>
        <w:tc>
          <w:tcPr>
            <w:tcW w:w="4252" w:type="dxa"/>
            <w:noWrap/>
            <w:vAlign w:val="bottom"/>
          </w:tcPr>
          <w:p w14:paraId="4A5519B4" w14:textId="77777777" w:rsidR="00BD5B57" w:rsidRDefault="008C63A2">
            <w:pPr>
              <w:rPr>
                <w:color w:val="000000"/>
              </w:rPr>
            </w:pPr>
            <w:r>
              <w:t>строительный контроль</w:t>
            </w:r>
          </w:p>
        </w:tc>
        <w:tc>
          <w:tcPr>
            <w:tcW w:w="1843" w:type="dxa"/>
            <w:noWrap/>
          </w:tcPr>
          <w:p w14:paraId="3DC7E994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732528C9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1A35E43C" w14:textId="77777777" w:rsidR="00BD5B57" w:rsidRDefault="008C63A2">
            <w:pPr>
              <w:rPr>
                <w:color w:val="000000"/>
              </w:rPr>
            </w:pPr>
            <w:r>
              <w:t xml:space="preserve">Муниципальный округ город </w:t>
            </w:r>
            <w:r>
              <w:t>Шахунья</w:t>
            </w:r>
          </w:p>
        </w:tc>
        <w:tc>
          <w:tcPr>
            <w:tcW w:w="4501" w:type="dxa"/>
            <w:noWrap/>
            <w:vAlign w:val="bottom"/>
          </w:tcPr>
          <w:p w14:paraId="20818068" w14:textId="77777777" w:rsidR="00BD5B57" w:rsidRDefault="008C63A2">
            <w:pPr>
              <w:rPr>
                <w:color w:val="000000"/>
              </w:rPr>
            </w:pPr>
            <w:r>
              <w:t>с. Верховское, ул. Мира, д.2</w:t>
            </w:r>
          </w:p>
        </w:tc>
        <w:tc>
          <w:tcPr>
            <w:tcW w:w="4252" w:type="dxa"/>
            <w:noWrap/>
            <w:vAlign w:val="bottom"/>
          </w:tcPr>
          <w:p w14:paraId="2327C883" w14:textId="77777777" w:rsidR="00BD5B57" w:rsidRDefault="008C63A2">
            <w:pPr>
              <w:rPr>
                <w:color w:val="000000"/>
              </w:rPr>
            </w:pPr>
            <w:r>
              <w:t>Ремонт крыши</w:t>
            </w:r>
          </w:p>
        </w:tc>
        <w:tc>
          <w:tcPr>
            <w:tcW w:w="1843" w:type="dxa"/>
            <w:noWrap/>
          </w:tcPr>
          <w:p w14:paraId="4843FBF1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3C9156E3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739A97DC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0CC0C20B" w14:textId="77777777" w:rsidR="00BD5B57" w:rsidRDefault="008C63A2">
            <w:pPr>
              <w:rPr>
                <w:color w:val="000000"/>
              </w:rPr>
            </w:pPr>
            <w:r>
              <w:t>с. Верховское, ул. Мира, д.2</w:t>
            </w:r>
          </w:p>
        </w:tc>
        <w:tc>
          <w:tcPr>
            <w:tcW w:w="4252" w:type="dxa"/>
            <w:noWrap/>
            <w:vAlign w:val="bottom"/>
          </w:tcPr>
          <w:p w14:paraId="59E0E1DB" w14:textId="77777777" w:rsidR="00BD5B57" w:rsidRDefault="008C63A2">
            <w:pPr>
              <w:rPr>
                <w:color w:val="000000"/>
              </w:rPr>
            </w:pPr>
            <w:r>
              <w:t>разработка ПД</w:t>
            </w:r>
          </w:p>
        </w:tc>
        <w:tc>
          <w:tcPr>
            <w:tcW w:w="1843" w:type="dxa"/>
            <w:noWrap/>
          </w:tcPr>
          <w:p w14:paraId="234581CD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  <w:tr w:rsidR="00BD5B57" w14:paraId="03EB4E63" w14:textId="77777777">
        <w:trPr>
          <w:trHeight w:val="20"/>
        </w:trPr>
        <w:tc>
          <w:tcPr>
            <w:tcW w:w="4420" w:type="dxa"/>
            <w:noWrap/>
            <w:vAlign w:val="bottom"/>
          </w:tcPr>
          <w:p w14:paraId="2EBF0BE5" w14:textId="77777777" w:rsidR="00BD5B57" w:rsidRDefault="008C63A2">
            <w:pPr>
              <w:rPr>
                <w:color w:val="000000"/>
              </w:rPr>
            </w:pPr>
            <w:r>
              <w:t>Муниципальный округ город Шахунья</w:t>
            </w:r>
          </w:p>
        </w:tc>
        <w:tc>
          <w:tcPr>
            <w:tcW w:w="4501" w:type="dxa"/>
            <w:noWrap/>
            <w:vAlign w:val="bottom"/>
          </w:tcPr>
          <w:p w14:paraId="72382A54" w14:textId="77777777" w:rsidR="00BD5B57" w:rsidRDefault="008C63A2">
            <w:pPr>
              <w:rPr>
                <w:color w:val="000000"/>
              </w:rPr>
            </w:pPr>
            <w:r>
              <w:t>с. Верховское, ул. Мира, д.2</w:t>
            </w:r>
          </w:p>
        </w:tc>
        <w:tc>
          <w:tcPr>
            <w:tcW w:w="4252" w:type="dxa"/>
            <w:noWrap/>
            <w:vAlign w:val="bottom"/>
          </w:tcPr>
          <w:p w14:paraId="6FBCC60F" w14:textId="77777777" w:rsidR="00BD5B57" w:rsidRDefault="008C63A2">
            <w:pPr>
              <w:rPr>
                <w:color w:val="000000"/>
              </w:rPr>
            </w:pPr>
            <w:r>
              <w:t>строительный контроль</w:t>
            </w:r>
          </w:p>
        </w:tc>
        <w:tc>
          <w:tcPr>
            <w:tcW w:w="1843" w:type="dxa"/>
            <w:noWrap/>
          </w:tcPr>
          <w:p w14:paraId="38071CDE" w14:textId="77777777" w:rsidR="00BD5B57" w:rsidRDefault="008C63A2">
            <w:pPr>
              <w:jc w:val="center"/>
              <w:rPr>
                <w:color w:val="000000"/>
              </w:rPr>
            </w:pPr>
            <w:r>
              <w:t>2026</w:t>
            </w:r>
          </w:p>
        </w:tc>
      </w:tr>
    </w:tbl>
    <w:p w14:paraId="752AE85B" w14:textId="77777777" w:rsidR="00BD5B57" w:rsidRDefault="00BD5B57">
      <w:pPr>
        <w:jc w:val="center"/>
        <w:rPr>
          <w:sz w:val="26"/>
          <w:szCs w:val="26"/>
        </w:rPr>
      </w:pPr>
    </w:p>
    <w:p w14:paraId="0A20D456" w14:textId="77777777" w:rsidR="00BD5B57" w:rsidRDefault="00BD5B57">
      <w:pPr>
        <w:jc w:val="both"/>
        <w:rPr>
          <w:sz w:val="22"/>
          <w:szCs w:val="22"/>
        </w:rPr>
      </w:pPr>
    </w:p>
    <w:p w14:paraId="287EA2A9" w14:textId="77777777" w:rsidR="00BD5B57" w:rsidRDefault="008C63A2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</w:t>
      </w:r>
    </w:p>
    <w:sectPr w:rsidR="00BD5B57">
      <w:pgSz w:w="16838" w:h="11906" w:orient="landscape"/>
      <w:pgMar w:top="1276" w:right="993" w:bottom="7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06E3" w14:textId="77777777" w:rsidR="008C63A2" w:rsidRDefault="008C63A2">
      <w:r>
        <w:separator/>
      </w:r>
    </w:p>
  </w:endnote>
  <w:endnote w:type="continuationSeparator" w:id="0">
    <w:p w14:paraId="0804D293" w14:textId="77777777" w:rsidR="008C63A2" w:rsidRDefault="008C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72D6C" w14:textId="77777777" w:rsidR="00BD5B57" w:rsidRDefault="008C63A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0366EE3" w14:textId="77777777" w:rsidR="00BD5B57" w:rsidRDefault="00BD5B5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6BA70" w14:textId="77777777" w:rsidR="008C63A2" w:rsidRDefault="008C63A2">
      <w:r>
        <w:separator/>
      </w:r>
    </w:p>
  </w:footnote>
  <w:footnote w:type="continuationSeparator" w:id="0">
    <w:p w14:paraId="5B8F3991" w14:textId="77777777" w:rsidR="008C63A2" w:rsidRDefault="008C6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3DD7"/>
    <w:multiLevelType w:val="hybridMultilevel"/>
    <w:tmpl w:val="4978E4A4"/>
    <w:lvl w:ilvl="0" w:tplc="E5C8AF56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14D800C6">
      <w:start w:val="1"/>
      <w:numFmt w:val="lowerLetter"/>
      <w:lvlText w:val="%2."/>
      <w:lvlJc w:val="left"/>
      <w:pPr>
        <w:ind w:left="1440" w:hanging="360"/>
      </w:pPr>
    </w:lvl>
    <w:lvl w:ilvl="2" w:tplc="0BDAE60E">
      <w:start w:val="1"/>
      <w:numFmt w:val="lowerRoman"/>
      <w:lvlText w:val="%3."/>
      <w:lvlJc w:val="right"/>
      <w:pPr>
        <w:ind w:left="2160" w:hanging="180"/>
      </w:pPr>
    </w:lvl>
    <w:lvl w:ilvl="3" w:tplc="61EE570C">
      <w:start w:val="1"/>
      <w:numFmt w:val="decimal"/>
      <w:lvlText w:val="%4."/>
      <w:lvlJc w:val="left"/>
      <w:pPr>
        <w:ind w:left="2880" w:hanging="360"/>
      </w:pPr>
    </w:lvl>
    <w:lvl w:ilvl="4" w:tplc="CEE2670E">
      <w:start w:val="1"/>
      <w:numFmt w:val="lowerLetter"/>
      <w:lvlText w:val="%5."/>
      <w:lvlJc w:val="left"/>
      <w:pPr>
        <w:ind w:left="3600" w:hanging="360"/>
      </w:pPr>
    </w:lvl>
    <w:lvl w:ilvl="5" w:tplc="F63C2230">
      <w:start w:val="1"/>
      <w:numFmt w:val="lowerRoman"/>
      <w:lvlText w:val="%6."/>
      <w:lvlJc w:val="right"/>
      <w:pPr>
        <w:ind w:left="4320" w:hanging="180"/>
      </w:pPr>
    </w:lvl>
    <w:lvl w:ilvl="6" w:tplc="FA74D794">
      <w:start w:val="1"/>
      <w:numFmt w:val="decimal"/>
      <w:lvlText w:val="%7."/>
      <w:lvlJc w:val="left"/>
      <w:pPr>
        <w:ind w:left="5040" w:hanging="360"/>
      </w:pPr>
    </w:lvl>
    <w:lvl w:ilvl="7" w:tplc="E0DAC5FC">
      <w:start w:val="1"/>
      <w:numFmt w:val="lowerLetter"/>
      <w:lvlText w:val="%8."/>
      <w:lvlJc w:val="left"/>
      <w:pPr>
        <w:ind w:left="5760" w:hanging="360"/>
      </w:pPr>
    </w:lvl>
    <w:lvl w:ilvl="8" w:tplc="0CAEC2B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4355"/>
    <w:multiLevelType w:val="hybridMultilevel"/>
    <w:tmpl w:val="8A94C9A4"/>
    <w:lvl w:ilvl="0" w:tplc="1AB4EF9A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8BEA389E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5D142070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D026F94E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E0CEBDFC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94430D6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E51871EE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1A22018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C24E9FD0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F860AB9"/>
    <w:multiLevelType w:val="hybridMultilevel"/>
    <w:tmpl w:val="28802252"/>
    <w:lvl w:ilvl="0" w:tplc="F3C442DE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A93AC450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C2ED66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BBF0691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542A6B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E1C0C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0469AD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E4E5E4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439C3ED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5C23053"/>
    <w:multiLevelType w:val="multilevel"/>
    <w:tmpl w:val="4A4A5C5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4" w15:restartNumberingAfterBreak="0">
    <w:nsid w:val="2A2929A7"/>
    <w:multiLevelType w:val="hybridMultilevel"/>
    <w:tmpl w:val="4F2A825E"/>
    <w:lvl w:ilvl="0" w:tplc="C456C28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3BCFFEC">
      <w:start w:val="1"/>
      <w:numFmt w:val="lowerLetter"/>
      <w:lvlText w:val="%2."/>
      <w:lvlJc w:val="left"/>
      <w:pPr>
        <w:ind w:left="1440" w:hanging="360"/>
      </w:pPr>
    </w:lvl>
    <w:lvl w:ilvl="2" w:tplc="A524FB28">
      <w:start w:val="1"/>
      <w:numFmt w:val="lowerRoman"/>
      <w:lvlText w:val="%3."/>
      <w:lvlJc w:val="right"/>
      <w:pPr>
        <w:ind w:left="2160" w:hanging="180"/>
      </w:pPr>
    </w:lvl>
    <w:lvl w:ilvl="3" w:tplc="ECDAFE26">
      <w:start w:val="1"/>
      <w:numFmt w:val="decimal"/>
      <w:lvlText w:val="%4."/>
      <w:lvlJc w:val="left"/>
      <w:pPr>
        <w:ind w:left="2880" w:hanging="360"/>
      </w:pPr>
    </w:lvl>
    <w:lvl w:ilvl="4" w:tplc="88443B78">
      <w:start w:val="1"/>
      <w:numFmt w:val="lowerLetter"/>
      <w:lvlText w:val="%5."/>
      <w:lvlJc w:val="left"/>
      <w:pPr>
        <w:ind w:left="3600" w:hanging="360"/>
      </w:pPr>
    </w:lvl>
    <w:lvl w:ilvl="5" w:tplc="DE96BE48">
      <w:start w:val="1"/>
      <w:numFmt w:val="lowerRoman"/>
      <w:lvlText w:val="%6."/>
      <w:lvlJc w:val="right"/>
      <w:pPr>
        <w:ind w:left="4320" w:hanging="180"/>
      </w:pPr>
    </w:lvl>
    <w:lvl w:ilvl="6" w:tplc="7EBA3B0C">
      <w:start w:val="1"/>
      <w:numFmt w:val="decimal"/>
      <w:lvlText w:val="%7."/>
      <w:lvlJc w:val="left"/>
      <w:pPr>
        <w:ind w:left="5040" w:hanging="360"/>
      </w:pPr>
    </w:lvl>
    <w:lvl w:ilvl="7" w:tplc="B42A34E0">
      <w:start w:val="1"/>
      <w:numFmt w:val="lowerLetter"/>
      <w:lvlText w:val="%8."/>
      <w:lvlJc w:val="left"/>
      <w:pPr>
        <w:ind w:left="5760" w:hanging="360"/>
      </w:pPr>
    </w:lvl>
    <w:lvl w:ilvl="8" w:tplc="C0A64FB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72984"/>
    <w:multiLevelType w:val="hybridMultilevel"/>
    <w:tmpl w:val="D5362C60"/>
    <w:lvl w:ilvl="0" w:tplc="E51CF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EECF2A">
      <w:start w:val="1"/>
      <w:numFmt w:val="none"/>
      <w:lvlText w:val=""/>
      <w:lvlJc w:val="left"/>
      <w:pPr>
        <w:tabs>
          <w:tab w:val="num" w:pos="360"/>
        </w:tabs>
      </w:pPr>
    </w:lvl>
    <w:lvl w:ilvl="2" w:tplc="042415E4">
      <w:start w:val="1"/>
      <w:numFmt w:val="none"/>
      <w:lvlText w:val=""/>
      <w:lvlJc w:val="left"/>
      <w:pPr>
        <w:tabs>
          <w:tab w:val="num" w:pos="360"/>
        </w:tabs>
      </w:pPr>
    </w:lvl>
    <w:lvl w:ilvl="3" w:tplc="1304D148">
      <w:start w:val="1"/>
      <w:numFmt w:val="none"/>
      <w:lvlText w:val=""/>
      <w:lvlJc w:val="left"/>
      <w:pPr>
        <w:tabs>
          <w:tab w:val="num" w:pos="360"/>
        </w:tabs>
      </w:pPr>
    </w:lvl>
    <w:lvl w:ilvl="4" w:tplc="719012A8">
      <w:start w:val="1"/>
      <w:numFmt w:val="none"/>
      <w:lvlText w:val=""/>
      <w:lvlJc w:val="left"/>
      <w:pPr>
        <w:tabs>
          <w:tab w:val="num" w:pos="360"/>
        </w:tabs>
      </w:pPr>
    </w:lvl>
    <w:lvl w:ilvl="5" w:tplc="0A1AF636">
      <w:start w:val="1"/>
      <w:numFmt w:val="none"/>
      <w:lvlText w:val=""/>
      <w:lvlJc w:val="left"/>
      <w:pPr>
        <w:tabs>
          <w:tab w:val="num" w:pos="360"/>
        </w:tabs>
      </w:pPr>
    </w:lvl>
    <w:lvl w:ilvl="6" w:tplc="F6522DB8">
      <w:start w:val="1"/>
      <w:numFmt w:val="none"/>
      <w:lvlText w:val=""/>
      <w:lvlJc w:val="left"/>
      <w:pPr>
        <w:tabs>
          <w:tab w:val="num" w:pos="360"/>
        </w:tabs>
      </w:pPr>
    </w:lvl>
    <w:lvl w:ilvl="7" w:tplc="54CA38F6">
      <w:start w:val="1"/>
      <w:numFmt w:val="none"/>
      <w:lvlText w:val=""/>
      <w:lvlJc w:val="left"/>
      <w:pPr>
        <w:tabs>
          <w:tab w:val="num" w:pos="360"/>
        </w:tabs>
      </w:pPr>
    </w:lvl>
    <w:lvl w:ilvl="8" w:tplc="9512623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B5C710F"/>
    <w:multiLevelType w:val="hybridMultilevel"/>
    <w:tmpl w:val="4704EEE6"/>
    <w:lvl w:ilvl="0" w:tplc="6E82D41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1D40A1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78B2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CDD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0E79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D052B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8E6C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1E67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8D8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C8143A"/>
    <w:multiLevelType w:val="hybridMultilevel"/>
    <w:tmpl w:val="5AEEC75E"/>
    <w:lvl w:ilvl="0" w:tplc="0096FC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572A6910">
      <w:start w:val="1"/>
      <w:numFmt w:val="lowerLetter"/>
      <w:lvlText w:val="%2."/>
      <w:lvlJc w:val="left"/>
      <w:pPr>
        <w:ind w:left="1440" w:hanging="360"/>
      </w:pPr>
    </w:lvl>
    <w:lvl w:ilvl="2" w:tplc="EAA4203A">
      <w:start w:val="1"/>
      <w:numFmt w:val="lowerRoman"/>
      <w:lvlText w:val="%3."/>
      <w:lvlJc w:val="right"/>
      <w:pPr>
        <w:ind w:left="2160" w:hanging="180"/>
      </w:pPr>
    </w:lvl>
    <w:lvl w:ilvl="3" w:tplc="D7543B22">
      <w:start w:val="1"/>
      <w:numFmt w:val="decimal"/>
      <w:lvlText w:val="%4."/>
      <w:lvlJc w:val="left"/>
      <w:pPr>
        <w:ind w:left="2880" w:hanging="360"/>
      </w:pPr>
    </w:lvl>
    <w:lvl w:ilvl="4" w:tplc="E5822B02">
      <w:start w:val="1"/>
      <w:numFmt w:val="lowerLetter"/>
      <w:lvlText w:val="%5."/>
      <w:lvlJc w:val="left"/>
      <w:pPr>
        <w:ind w:left="3600" w:hanging="360"/>
      </w:pPr>
    </w:lvl>
    <w:lvl w:ilvl="5" w:tplc="5F303166">
      <w:start w:val="1"/>
      <w:numFmt w:val="lowerRoman"/>
      <w:lvlText w:val="%6."/>
      <w:lvlJc w:val="right"/>
      <w:pPr>
        <w:ind w:left="4320" w:hanging="180"/>
      </w:pPr>
    </w:lvl>
    <w:lvl w:ilvl="6" w:tplc="76785D0E">
      <w:start w:val="1"/>
      <w:numFmt w:val="decimal"/>
      <w:lvlText w:val="%7."/>
      <w:lvlJc w:val="left"/>
      <w:pPr>
        <w:ind w:left="5040" w:hanging="360"/>
      </w:pPr>
    </w:lvl>
    <w:lvl w:ilvl="7" w:tplc="6F06A730">
      <w:start w:val="1"/>
      <w:numFmt w:val="lowerLetter"/>
      <w:lvlText w:val="%8."/>
      <w:lvlJc w:val="left"/>
      <w:pPr>
        <w:ind w:left="5760" w:hanging="360"/>
      </w:pPr>
    </w:lvl>
    <w:lvl w:ilvl="8" w:tplc="58E8138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C71BC"/>
    <w:multiLevelType w:val="hybridMultilevel"/>
    <w:tmpl w:val="F8685334"/>
    <w:lvl w:ilvl="0" w:tplc="63BA5E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CC8444">
      <w:start w:val="1"/>
      <w:numFmt w:val="none"/>
      <w:lvlText w:val=""/>
      <w:lvlJc w:val="left"/>
      <w:pPr>
        <w:tabs>
          <w:tab w:val="num" w:pos="360"/>
        </w:tabs>
      </w:pPr>
    </w:lvl>
    <w:lvl w:ilvl="2" w:tplc="C4A0A552">
      <w:start w:val="1"/>
      <w:numFmt w:val="none"/>
      <w:lvlText w:val=""/>
      <w:lvlJc w:val="left"/>
      <w:pPr>
        <w:tabs>
          <w:tab w:val="num" w:pos="360"/>
        </w:tabs>
      </w:pPr>
    </w:lvl>
    <w:lvl w:ilvl="3" w:tplc="C0D2B704">
      <w:start w:val="1"/>
      <w:numFmt w:val="none"/>
      <w:lvlText w:val=""/>
      <w:lvlJc w:val="left"/>
      <w:pPr>
        <w:tabs>
          <w:tab w:val="num" w:pos="360"/>
        </w:tabs>
      </w:pPr>
    </w:lvl>
    <w:lvl w:ilvl="4" w:tplc="C312068C">
      <w:start w:val="1"/>
      <w:numFmt w:val="none"/>
      <w:lvlText w:val=""/>
      <w:lvlJc w:val="left"/>
      <w:pPr>
        <w:tabs>
          <w:tab w:val="num" w:pos="360"/>
        </w:tabs>
      </w:pPr>
    </w:lvl>
    <w:lvl w:ilvl="5" w:tplc="9D680A8E">
      <w:start w:val="1"/>
      <w:numFmt w:val="none"/>
      <w:lvlText w:val=""/>
      <w:lvlJc w:val="left"/>
      <w:pPr>
        <w:tabs>
          <w:tab w:val="num" w:pos="360"/>
        </w:tabs>
      </w:pPr>
    </w:lvl>
    <w:lvl w:ilvl="6" w:tplc="34C613F0">
      <w:start w:val="1"/>
      <w:numFmt w:val="none"/>
      <w:lvlText w:val=""/>
      <w:lvlJc w:val="left"/>
      <w:pPr>
        <w:tabs>
          <w:tab w:val="num" w:pos="360"/>
        </w:tabs>
      </w:pPr>
    </w:lvl>
    <w:lvl w:ilvl="7" w:tplc="3C7CB0B6">
      <w:start w:val="1"/>
      <w:numFmt w:val="none"/>
      <w:lvlText w:val=""/>
      <w:lvlJc w:val="left"/>
      <w:pPr>
        <w:tabs>
          <w:tab w:val="num" w:pos="360"/>
        </w:tabs>
      </w:pPr>
    </w:lvl>
    <w:lvl w:ilvl="8" w:tplc="EC16A04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5A570366"/>
    <w:multiLevelType w:val="hybridMultilevel"/>
    <w:tmpl w:val="1F788896"/>
    <w:lvl w:ilvl="0" w:tplc="869C7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FCE0E4">
      <w:start w:val="1"/>
      <w:numFmt w:val="none"/>
      <w:lvlText w:val=""/>
      <w:lvlJc w:val="left"/>
      <w:pPr>
        <w:tabs>
          <w:tab w:val="num" w:pos="360"/>
        </w:tabs>
      </w:pPr>
    </w:lvl>
    <w:lvl w:ilvl="2" w:tplc="07CA3340">
      <w:start w:val="1"/>
      <w:numFmt w:val="none"/>
      <w:lvlText w:val=""/>
      <w:lvlJc w:val="left"/>
      <w:pPr>
        <w:tabs>
          <w:tab w:val="num" w:pos="360"/>
        </w:tabs>
      </w:pPr>
    </w:lvl>
    <w:lvl w:ilvl="3" w:tplc="6D8E6A82">
      <w:start w:val="1"/>
      <w:numFmt w:val="none"/>
      <w:lvlText w:val=""/>
      <w:lvlJc w:val="left"/>
      <w:pPr>
        <w:tabs>
          <w:tab w:val="num" w:pos="360"/>
        </w:tabs>
      </w:pPr>
    </w:lvl>
    <w:lvl w:ilvl="4" w:tplc="9664F7D0">
      <w:start w:val="1"/>
      <w:numFmt w:val="none"/>
      <w:lvlText w:val=""/>
      <w:lvlJc w:val="left"/>
      <w:pPr>
        <w:tabs>
          <w:tab w:val="num" w:pos="360"/>
        </w:tabs>
      </w:pPr>
    </w:lvl>
    <w:lvl w:ilvl="5" w:tplc="A3CAE4A4">
      <w:start w:val="1"/>
      <w:numFmt w:val="none"/>
      <w:lvlText w:val=""/>
      <w:lvlJc w:val="left"/>
      <w:pPr>
        <w:tabs>
          <w:tab w:val="num" w:pos="360"/>
        </w:tabs>
      </w:pPr>
    </w:lvl>
    <w:lvl w:ilvl="6" w:tplc="27648D60">
      <w:start w:val="1"/>
      <w:numFmt w:val="none"/>
      <w:lvlText w:val=""/>
      <w:lvlJc w:val="left"/>
      <w:pPr>
        <w:tabs>
          <w:tab w:val="num" w:pos="360"/>
        </w:tabs>
      </w:pPr>
    </w:lvl>
    <w:lvl w:ilvl="7" w:tplc="21CABC4E">
      <w:start w:val="1"/>
      <w:numFmt w:val="none"/>
      <w:lvlText w:val=""/>
      <w:lvlJc w:val="left"/>
      <w:pPr>
        <w:tabs>
          <w:tab w:val="num" w:pos="360"/>
        </w:tabs>
      </w:pPr>
    </w:lvl>
    <w:lvl w:ilvl="8" w:tplc="A1361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F453321"/>
    <w:multiLevelType w:val="hybridMultilevel"/>
    <w:tmpl w:val="554EFAD0"/>
    <w:lvl w:ilvl="0" w:tplc="AA3400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4C2DEFE">
      <w:start w:val="1"/>
      <w:numFmt w:val="lowerLetter"/>
      <w:lvlText w:val="%2."/>
      <w:lvlJc w:val="left"/>
      <w:pPr>
        <w:ind w:left="1620" w:hanging="360"/>
      </w:pPr>
    </w:lvl>
    <w:lvl w:ilvl="2" w:tplc="6382D2BE">
      <w:start w:val="1"/>
      <w:numFmt w:val="lowerRoman"/>
      <w:lvlText w:val="%3."/>
      <w:lvlJc w:val="right"/>
      <w:pPr>
        <w:ind w:left="2340" w:hanging="180"/>
      </w:pPr>
    </w:lvl>
    <w:lvl w:ilvl="3" w:tplc="38E2A5BC">
      <w:start w:val="1"/>
      <w:numFmt w:val="decimal"/>
      <w:lvlText w:val="%4."/>
      <w:lvlJc w:val="left"/>
      <w:pPr>
        <w:ind w:left="3060" w:hanging="360"/>
      </w:pPr>
    </w:lvl>
    <w:lvl w:ilvl="4" w:tplc="A776EF44">
      <w:start w:val="1"/>
      <w:numFmt w:val="lowerLetter"/>
      <w:lvlText w:val="%5."/>
      <w:lvlJc w:val="left"/>
      <w:pPr>
        <w:ind w:left="3780" w:hanging="360"/>
      </w:pPr>
    </w:lvl>
    <w:lvl w:ilvl="5" w:tplc="90D4BB72">
      <w:start w:val="1"/>
      <w:numFmt w:val="lowerRoman"/>
      <w:lvlText w:val="%6."/>
      <w:lvlJc w:val="right"/>
      <w:pPr>
        <w:ind w:left="4500" w:hanging="180"/>
      </w:pPr>
    </w:lvl>
    <w:lvl w:ilvl="6" w:tplc="A20E6FFE">
      <w:start w:val="1"/>
      <w:numFmt w:val="decimal"/>
      <w:lvlText w:val="%7."/>
      <w:lvlJc w:val="left"/>
      <w:pPr>
        <w:ind w:left="5220" w:hanging="360"/>
      </w:pPr>
    </w:lvl>
    <w:lvl w:ilvl="7" w:tplc="E8500C46">
      <w:start w:val="1"/>
      <w:numFmt w:val="lowerLetter"/>
      <w:lvlText w:val="%8."/>
      <w:lvlJc w:val="left"/>
      <w:pPr>
        <w:ind w:left="5940" w:hanging="360"/>
      </w:pPr>
    </w:lvl>
    <w:lvl w:ilvl="8" w:tplc="24009804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67D93322"/>
    <w:multiLevelType w:val="multilevel"/>
    <w:tmpl w:val="BD76D6A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6B562068"/>
    <w:multiLevelType w:val="hybridMultilevel"/>
    <w:tmpl w:val="EA1A8990"/>
    <w:lvl w:ilvl="0" w:tplc="DC7628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145A420C">
      <w:start w:val="1"/>
      <w:numFmt w:val="lowerLetter"/>
      <w:lvlText w:val="%2."/>
      <w:lvlJc w:val="left"/>
      <w:pPr>
        <w:ind w:left="1440" w:hanging="360"/>
      </w:pPr>
    </w:lvl>
    <w:lvl w:ilvl="2" w:tplc="2EA60B76">
      <w:start w:val="1"/>
      <w:numFmt w:val="lowerRoman"/>
      <w:lvlText w:val="%3."/>
      <w:lvlJc w:val="right"/>
      <w:pPr>
        <w:ind w:left="2160" w:hanging="180"/>
      </w:pPr>
    </w:lvl>
    <w:lvl w:ilvl="3" w:tplc="15DE5D80">
      <w:start w:val="1"/>
      <w:numFmt w:val="decimal"/>
      <w:lvlText w:val="%4."/>
      <w:lvlJc w:val="left"/>
      <w:pPr>
        <w:ind w:left="2880" w:hanging="360"/>
      </w:pPr>
    </w:lvl>
    <w:lvl w:ilvl="4" w:tplc="89C84EDC">
      <w:start w:val="1"/>
      <w:numFmt w:val="lowerLetter"/>
      <w:lvlText w:val="%5."/>
      <w:lvlJc w:val="left"/>
      <w:pPr>
        <w:ind w:left="3600" w:hanging="360"/>
      </w:pPr>
    </w:lvl>
    <w:lvl w:ilvl="5" w:tplc="E75897D0">
      <w:start w:val="1"/>
      <w:numFmt w:val="lowerRoman"/>
      <w:lvlText w:val="%6."/>
      <w:lvlJc w:val="right"/>
      <w:pPr>
        <w:ind w:left="4320" w:hanging="180"/>
      </w:pPr>
    </w:lvl>
    <w:lvl w:ilvl="6" w:tplc="8500E4F6">
      <w:start w:val="1"/>
      <w:numFmt w:val="decimal"/>
      <w:lvlText w:val="%7."/>
      <w:lvlJc w:val="left"/>
      <w:pPr>
        <w:ind w:left="5040" w:hanging="360"/>
      </w:pPr>
    </w:lvl>
    <w:lvl w:ilvl="7" w:tplc="5B5E835C">
      <w:start w:val="1"/>
      <w:numFmt w:val="lowerLetter"/>
      <w:lvlText w:val="%8."/>
      <w:lvlJc w:val="left"/>
      <w:pPr>
        <w:ind w:left="5760" w:hanging="360"/>
      </w:pPr>
    </w:lvl>
    <w:lvl w:ilvl="8" w:tplc="FBCEA98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73A96"/>
    <w:multiLevelType w:val="hybridMultilevel"/>
    <w:tmpl w:val="ACA6E18E"/>
    <w:lvl w:ilvl="0" w:tplc="9F5E5566">
      <w:start w:val="1"/>
      <w:numFmt w:val="decimal"/>
      <w:lvlText w:val="%1."/>
      <w:lvlJc w:val="left"/>
      <w:pPr>
        <w:ind w:left="720" w:hanging="360"/>
      </w:pPr>
    </w:lvl>
    <w:lvl w:ilvl="1" w:tplc="A3EC479C">
      <w:start w:val="1"/>
      <w:numFmt w:val="lowerLetter"/>
      <w:lvlText w:val="%2."/>
      <w:lvlJc w:val="left"/>
      <w:pPr>
        <w:ind w:left="1440" w:hanging="360"/>
      </w:pPr>
    </w:lvl>
    <w:lvl w:ilvl="2" w:tplc="80468480">
      <w:start w:val="1"/>
      <w:numFmt w:val="lowerRoman"/>
      <w:lvlText w:val="%3."/>
      <w:lvlJc w:val="right"/>
      <w:pPr>
        <w:ind w:left="2160" w:hanging="180"/>
      </w:pPr>
    </w:lvl>
    <w:lvl w:ilvl="3" w:tplc="AF56081C">
      <w:start w:val="1"/>
      <w:numFmt w:val="decimal"/>
      <w:lvlText w:val="%4."/>
      <w:lvlJc w:val="left"/>
      <w:pPr>
        <w:ind w:left="2880" w:hanging="360"/>
      </w:pPr>
    </w:lvl>
    <w:lvl w:ilvl="4" w:tplc="971EDB08">
      <w:start w:val="1"/>
      <w:numFmt w:val="lowerLetter"/>
      <w:lvlText w:val="%5."/>
      <w:lvlJc w:val="left"/>
      <w:pPr>
        <w:ind w:left="3600" w:hanging="360"/>
      </w:pPr>
    </w:lvl>
    <w:lvl w:ilvl="5" w:tplc="7C4AC688">
      <w:start w:val="1"/>
      <w:numFmt w:val="lowerRoman"/>
      <w:lvlText w:val="%6."/>
      <w:lvlJc w:val="right"/>
      <w:pPr>
        <w:ind w:left="4320" w:hanging="180"/>
      </w:pPr>
    </w:lvl>
    <w:lvl w:ilvl="6" w:tplc="F656D0F8">
      <w:start w:val="1"/>
      <w:numFmt w:val="decimal"/>
      <w:lvlText w:val="%7."/>
      <w:lvlJc w:val="left"/>
      <w:pPr>
        <w:ind w:left="5040" w:hanging="360"/>
      </w:pPr>
    </w:lvl>
    <w:lvl w:ilvl="7" w:tplc="5B625B02">
      <w:start w:val="1"/>
      <w:numFmt w:val="lowerLetter"/>
      <w:lvlText w:val="%8."/>
      <w:lvlJc w:val="left"/>
      <w:pPr>
        <w:ind w:left="5760" w:hanging="360"/>
      </w:pPr>
    </w:lvl>
    <w:lvl w:ilvl="8" w:tplc="D74E4F6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22BA0"/>
    <w:multiLevelType w:val="multilevel"/>
    <w:tmpl w:val="8596584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6B67944"/>
    <w:multiLevelType w:val="hybridMultilevel"/>
    <w:tmpl w:val="03C6FF24"/>
    <w:lvl w:ilvl="0" w:tplc="9C840A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34CB5C4">
      <w:start w:val="1"/>
      <w:numFmt w:val="none"/>
      <w:lvlText w:val=""/>
      <w:lvlJc w:val="left"/>
      <w:pPr>
        <w:tabs>
          <w:tab w:val="num" w:pos="360"/>
        </w:tabs>
      </w:pPr>
    </w:lvl>
    <w:lvl w:ilvl="2" w:tplc="A32C50DE">
      <w:start w:val="1"/>
      <w:numFmt w:val="none"/>
      <w:lvlText w:val=""/>
      <w:lvlJc w:val="left"/>
      <w:pPr>
        <w:tabs>
          <w:tab w:val="num" w:pos="360"/>
        </w:tabs>
      </w:pPr>
    </w:lvl>
    <w:lvl w:ilvl="3" w:tplc="D4CACF78">
      <w:start w:val="1"/>
      <w:numFmt w:val="none"/>
      <w:lvlText w:val=""/>
      <w:lvlJc w:val="left"/>
      <w:pPr>
        <w:tabs>
          <w:tab w:val="num" w:pos="360"/>
        </w:tabs>
      </w:pPr>
    </w:lvl>
    <w:lvl w:ilvl="4" w:tplc="D2769AA2">
      <w:start w:val="1"/>
      <w:numFmt w:val="none"/>
      <w:lvlText w:val=""/>
      <w:lvlJc w:val="left"/>
      <w:pPr>
        <w:tabs>
          <w:tab w:val="num" w:pos="360"/>
        </w:tabs>
      </w:pPr>
    </w:lvl>
    <w:lvl w:ilvl="5" w:tplc="E848CA0E">
      <w:start w:val="1"/>
      <w:numFmt w:val="none"/>
      <w:lvlText w:val=""/>
      <w:lvlJc w:val="left"/>
      <w:pPr>
        <w:tabs>
          <w:tab w:val="num" w:pos="360"/>
        </w:tabs>
      </w:pPr>
    </w:lvl>
    <w:lvl w:ilvl="6" w:tplc="19927EE6">
      <w:start w:val="1"/>
      <w:numFmt w:val="none"/>
      <w:lvlText w:val=""/>
      <w:lvlJc w:val="left"/>
      <w:pPr>
        <w:tabs>
          <w:tab w:val="num" w:pos="360"/>
        </w:tabs>
      </w:pPr>
    </w:lvl>
    <w:lvl w:ilvl="7" w:tplc="AB7A118C">
      <w:start w:val="1"/>
      <w:numFmt w:val="none"/>
      <w:lvlText w:val=""/>
      <w:lvlJc w:val="left"/>
      <w:pPr>
        <w:tabs>
          <w:tab w:val="num" w:pos="360"/>
        </w:tabs>
      </w:pPr>
    </w:lvl>
    <w:lvl w:ilvl="8" w:tplc="8564C8F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A8F1904"/>
    <w:multiLevelType w:val="hybridMultilevel"/>
    <w:tmpl w:val="CC30D41E"/>
    <w:lvl w:ilvl="0" w:tplc="3E84C2D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B69AABD2">
      <w:start w:val="1"/>
      <w:numFmt w:val="lowerLetter"/>
      <w:lvlText w:val="%2."/>
      <w:lvlJc w:val="left"/>
      <w:pPr>
        <w:ind w:left="1440" w:hanging="360"/>
      </w:pPr>
    </w:lvl>
    <w:lvl w:ilvl="2" w:tplc="37540878">
      <w:start w:val="1"/>
      <w:numFmt w:val="lowerRoman"/>
      <w:lvlText w:val="%3."/>
      <w:lvlJc w:val="right"/>
      <w:pPr>
        <w:ind w:left="2160" w:hanging="180"/>
      </w:pPr>
    </w:lvl>
    <w:lvl w:ilvl="3" w:tplc="38F45BEC">
      <w:start w:val="1"/>
      <w:numFmt w:val="decimal"/>
      <w:lvlText w:val="%4."/>
      <w:lvlJc w:val="left"/>
      <w:pPr>
        <w:ind w:left="2880" w:hanging="360"/>
      </w:pPr>
    </w:lvl>
    <w:lvl w:ilvl="4" w:tplc="F1CA8A50">
      <w:start w:val="1"/>
      <w:numFmt w:val="lowerLetter"/>
      <w:lvlText w:val="%5."/>
      <w:lvlJc w:val="left"/>
      <w:pPr>
        <w:ind w:left="3600" w:hanging="360"/>
      </w:pPr>
    </w:lvl>
    <w:lvl w:ilvl="5" w:tplc="A47481B4">
      <w:start w:val="1"/>
      <w:numFmt w:val="lowerRoman"/>
      <w:lvlText w:val="%6."/>
      <w:lvlJc w:val="right"/>
      <w:pPr>
        <w:ind w:left="4320" w:hanging="180"/>
      </w:pPr>
    </w:lvl>
    <w:lvl w:ilvl="6" w:tplc="37C02508">
      <w:start w:val="1"/>
      <w:numFmt w:val="decimal"/>
      <w:lvlText w:val="%7."/>
      <w:lvlJc w:val="left"/>
      <w:pPr>
        <w:ind w:left="5040" w:hanging="360"/>
      </w:pPr>
    </w:lvl>
    <w:lvl w:ilvl="7" w:tplc="FF6EDE32">
      <w:start w:val="1"/>
      <w:numFmt w:val="lowerLetter"/>
      <w:lvlText w:val="%8."/>
      <w:lvlJc w:val="left"/>
      <w:pPr>
        <w:ind w:left="5760" w:hanging="360"/>
      </w:pPr>
    </w:lvl>
    <w:lvl w:ilvl="8" w:tplc="CE205CE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0"/>
  </w:num>
  <w:num w:numId="9">
    <w:abstractNumId w:val="4"/>
  </w:num>
  <w:num w:numId="10">
    <w:abstractNumId w:val="16"/>
  </w:num>
  <w:num w:numId="11">
    <w:abstractNumId w:val="12"/>
  </w:num>
  <w:num w:numId="12">
    <w:abstractNumId w:val="5"/>
  </w:num>
  <w:num w:numId="13">
    <w:abstractNumId w:val="1"/>
  </w:num>
  <w:num w:numId="14">
    <w:abstractNumId w:val="8"/>
  </w:num>
  <w:num w:numId="15">
    <w:abstractNumId w:val="9"/>
  </w:num>
  <w:num w:numId="16">
    <w:abstractNumId w:val="3"/>
  </w:num>
  <w:num w:numId="17">
    <w:abstractNumId w:val="13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57"/>
    <w:rsid w:val="00226F8C"/>
    <w:rsid w:val="00577DB3"/>
    <w:rsid w:val="007D6EAA"/>
    <w:rsid w:val="008C63A2"/>
    <w:rsid w:val="00BD5B57"/>
    <w:rsid w:val="00EB1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81B8"/>
  <w15:docId w15:val="{23D1C74B-115A-40E9-9406-C15B5C57A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pPr>
      <w:spacing w:before="100" w:beforeAutospacing="1" w:after="100" w:afterAutospacing="1"/>
    </w:pPr>
  </w:style>
  <w:style w:type="character" w:styleId="afa">
    <w:name w:val="Strong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aff8">
    <w:name w:val="Другое_"/>
    <w:basedOn w:val="a0"/>
    <w:link w:val="aff9"/>
    <w:rPr>
      <w:b/>
      <w:bCs/>
      <w:color w:val="56535A"/>
      <w:sz w:val="14"/>
      <w:szCs w:val="14"/>
    </w:rPr>
  </w:style>
  <w:style w:type="paragraph" w:customStyle="1" w:styleId="aff9">
    <w:name w:val="Другое"/>
    <w:basedOn w:val="a"/>
    <w:link w:val="aff8"/>
    <w:pPr>
      <w:widowControl w:val="0"/>
    </w:pPr>
    <w:rPr>
      <w:b/>
      <w:bCs/>
      <w:color w:val="56535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99D0-131B-4C2B-BBAE-AC190E7AC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825</Words>
  <Characters>4705</Characters>
  <Application>Microsoft Office Word</Application>
  <DocSecurity>0</DocSecurity>
  <Lines>39</Lines>
  <Paragraphs>11</Paragraphs>
  <ScaleCrop>false</ScaleCrop>
  <Company>adm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6</cp:revision>
  <dcterms:created xsi:type="dcterms:W3CDTF">2026-06-05T06:16:00Z</dcterms:created>
  <dcterms:modified xsi:type="dcterms:W3CDTF">2026-08-04T08:24:00Z</dcterms:modified>
</cp:coreProperties>
</file>